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37F" w:rsidRPr="00C5467B" w:rsidRDefault="0057337F" w:rsidP="0057337F">
      <w:pPr>
        <w:jc w:val="center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</w:p>
    <w:p w:rsidR="0057337F" w:rsidRDefault="0057337F" w:rsidP="0057337F">
      <w:pPr>
        <w:jc w:val="center"/>
        <w:rPr>
          <w:color w:val="000000"/>
          <w:sz w:val="20"/>
          <w:szCs w:val="20"/>
        </w:rPr>
      </w:pPr>
      <w:r>
        <w:rPr>
          <w:noProof/>
          <w:color w:val="86C82D"/>
          <w:sz w:val="14"/>
          <w:szCs w:val="14"/>
        </w:rPr>
        <w:drawing>
          <wp:inline distT="0" distB="0" distL="0" distR="0">
            <wp:extent cx="1762125" cy="504825"/>
            <wp:effectExtent l="19050" t="0" r="9525" b="0"/>
            <wp:docPr id="1" name="Imagen 1" descr="cid:image001.jpg@01CEDAF2.962BB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EDAF2.962BB2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B9B" w:rsidRDefault="00D84B9B" w:rsidP="0057337F">
      <w:pPr>
        <w:jc w:val="center"/>
        <w:rPr>
          <w:sz w:val="16"/>
          <w:szCs w:val="16"/>
        </w:rPr>
      </w:pPr>
    </w:p>
    <w:p w:rsidR="0057337F" w:rsidRDefault="0057337F" w:rsidP="0057337F">
      <w:pPr>
        <w:jc w:val="both"/>
        <w:rPr>
          <w:sz w:val="16"/>
          <w:szCs w:val="16"/>
        </w:rPr>
      </w:pPr>
    </w:p>
    <w:p w:rsidR="0057337F" w:rsidRPr="00852479" w:rsidRDefault="009365A2" w:rsidP="0057337F">
      <w:pPr>
        <w:jc w:val="both"/>
        <w:rPr>
          <w:rFonts w:ascii="Batang" w:eastAsia="Batang" w:hAnsi="Batang" w:cs="Tahoma"/>
          <w:sz w:val="28"/>
          <w:szCs w:val="28"/>
          <w:u w:val="single"/>
        </w:rPr>
      </w:pPr>
      <w:bookmarkStart w:id="0" w:name="_GoBack"/>
      <w:r w:rsidRPr="00852479">
        <w:rPr>
          <w:rFonts w:ascii="Batang" w:eastAsia="Batang" w:hAnsi="Batang" w:cs="Tahoma"/>
          <w:b/>
          <w:sz w:val="28"/>
          <w:szCs w:val="28"/>
          <w:u w:val="single"/>
        </w:rPr>
        <w:t>CONTRATO</w:t>
      </w:r>
      <w:r w:rsidRPr="00852479">
        <w:rPr>
          <w:rFonts w:ascii="Batang" w:eastAsia="Batang" w:hAnsi="Batang" w:cs="Tahoma"/>
          <w:sz w:val="28"/>
          <w:szCs w:val="28"/>
          <w:u w:val="single"/>
        </w:rPr>
        <w:t xml:space="preserve"> </w:t>
      </w:r>
      <w:r w:rsidR="0057337F" w:rsidRPr="00852479">
        <w:rPr>
          <w:rFonts w:ascii="Batang" w:eastAsia="Batang" w:hAnsi="Batang" w:cs="Tahoma"/>
          <w:sz w:val="28"/>
          <w:szCs w:val="28"/>
          <w:u w:val="single"/>
        </w:rPr>
        <w:t xml:space="preserve">CONDICIONES / </w:t>
      </w:r>
      <w:r w:rsidR="00DB5D7D" w:rsidRPr="00852479">
        <w:rPr>
          <w:rFonts w:ascii="Batang" w:eastAsia="Batang" w:hAnsi="Batang" w:cs="Tahoma"/>
          <w:sz w:val="28"/>
          <w:szCs w:val="28"/>
          <w:u w:val="single"/>
        </w:rPr>
        <w:t>RESTRICCIONES</w:t>
      </w:r>
    </w:p>
    <w:bookmarkEnd w:id="0"/>
    <w:p w:rsidR="009365A2" w:rsidRDefault="009365A2" w:rsidP="0057337F">
      <w:pPr>
        <w:jc w:val="both"/>
        <w:rPr>
          <w:rFonts w:ascii="Tahoma" w:hAnsi="Tahoma" w:cs="Tahoma"/>
          <w:b/>
          <w:sz w:val="16"/>
          <w:szCs w:val="16"/>
        </w:rPr>
      </w:pPr>
    </w:p>
    <w:p w:rsidR="009365A2" w:rsidRDefault="00852479" w:rsidP="0057337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INSCRIPCIÓN:</w:t>
      </w:r>
    </w:p>
    <w:p w:rsidR="00BD37BC" w:rsidRPr="00E93478" w:rsidRDefault="00BD37BC" w:rsidP="00BD37BC">
      <w:pPr>
        <w:jc w:val="both"/>
        <w:rPr>
          <w:rFonts w:ascii="Tahoma" w:hAnsi="Tahoma" w:cs="Tahoma"/>
        </w:rPr>
      </w:pPr>
      <w:r w:rsidRPr="00E93478">
        <w:rPr>
          <w:rFonts w:ascii="Tahoma" w:hAnsi="Tahoma" w:cs="Tahoma"/>
          <w:b/>
        </w:rPr>
        <w:t>1.-</w:t>
      </w:r>
      <w:r w:rsidRPr="00E93478">
        <w:rPr>
          <w:rFonts w:ascii="Tahoma" w:hAnsi="Tahoma" w:cs="Tahoma"/>
        </w:rPr>
        <w:t xml:space="preserve"> Deberán llenar el Formato para Papás sin omitir ningún punto, adjuntando </w:t>
      </w:r>
    </w:p>
    <w:p w:rsidR="00BD37BC" w:rsidRPr="00E93478" w:rsidRDefault="00703BF0" w:rsidP="005733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co</w:t>
      </w:r>
      <w:r w:rsidR="00BD37BC" w:rsidRPr="00E93478">
        <w:rPr>
          <w:rFonts w:ascii="Tahoma" w:hAnsi="Tahoma" w:cs="Tahoma"/>
        </w:rPr>
        <w:t xml:space="preserve">pia de </w:t>
      </w:r>
      <w:r w:rsidR="00242432">
        <w:rPr>
          <w:rFonts w:ascii="Tahoma" w:hAnsi="Tahoma" w:cs="Tahoma"/>
        </w:rPr>
        <w:t xml:space="preserve">identificación del </w:t>
      </w:r>
      <w:r w:rsidR="00BD37BC" w:rsidRPr="00E93478">
        <w:rPr>
          <w:rFonts w:ascii="Tahoma" w:hAnsi="Tahoma" w:cs="Tahoma"/>
        </w:rPr>
        <w:t>Tutor.</w:t>
      </w:r>
    </w:p>
    <w:p w:rsidR="00BD37BC" w:rsidRPr="00BD37BC" w:rsidRDefault="00BD37BC" w:rsidP="0057337F">
      <w:pPr>
        <w:jc w:val="both"/>
        <w:rPr>
          <w:rFonts w:ascii="Tahoma" w:hAnsi="Tahoma" w:cs="Tahoma"/>
          <w:sz w:val="16"/>
          <w:szCs w:val="16"/>
        </w:rPr>
      </w:pPr>
    </w:p>
    <w:p w:rsidR="00AA54A3" w:rsidRDefault="00BD37BC" w:rsidP="00AA54A3">
      <w:pPr>
        <w:rPr>
          <w:rFonts w:ascii="Tahoma" w:hAnsi="Tahoma" w:cs="Tahoma"/>
        </w:rPr>
      </w:pPr>
      <w:r w:rsidRPr="00E93478">
        <w:rPr>
          <w:rFonts w:ascii="Tahoma" w:hAnsi="Tahoma" w:cs="Tahoma"/>
          <w:b/>
        </w:rPr>
        <w:t>2.-</w:t>
      </w:r>
      <w:r w:rsidRPr="00E93478">
        <w:rPr>
          <w:rFonts w:ascii="Tahoma" w:hAnsi="Tahoma" w:cs="Tahoma"/>
        </w:rPr>
        <w:t xml:space="preserve"> </w:t>
      </w:r>
      <w:r w:rsidR="00852479" w:rsidRPr="00E93478">
        <w:rPr>
          <w:rFonts w:ascii="Tahoma" w:hAnsi="Tahoma" w:cs="Tahoma"/>
        </w:rPr>
        <w:t xml:space="preserve">Depósito </w:t>
      </w:r>
      <w:r w:rsidR="007163D2">
        <w:rPr>
          <w:rFonts w:ascii="Tahoma" w:hAnsi="Tahoma" w:cs="Tahoma"/>
        </w:rPr>
        <w:t xml:space="preserve">mínimo </w:t>
      </w:r>
      <w:r w:rsidR="00852479" w:rsidRPr="00E93478">
        <w:rPr>
          <w:rFonts w:ascii="Tahoma" w:hAnsi="Tahoma" w:cs="Tahoma"/>
        </w:rPr>
        <w:t>de $800.00 USD</w:t>
      </w:r>
      <w:r w:rsidR="00AA54A3">
        <w:rPr>
          <w:rFonts w:ascii="Tahoma" w:hAnsi="Tahoma" w:cs="Tahoma"/>
        </w:rPr>
        <w:t xml:space="preserve"> o €UROS </w:t>
      </w:r>
      <w:r w:rsidR="00AA54A3" w:rsidRPr="00AA54A3">
        <w:rPr>
          <w:rFonts w:ascii="Tahoma" w:hAnsi="Tahoma" w:cs="Tahoma"/>
          <w:b/>
        </w:rPr>
        <w:t>(</w:t>
      </w:r>
      <w:r w:rsidR="00AA54A3">
        <w:rPr>
          <w:rFonts w:ascii="Tahoma" w:hAnsi="Tahoma" w:cs="Tahoma"/>
        </w:rPr>
        <w:t xml:space="preserve">para el </w:t>
      </w:r>
      <w:proofErr w:type="spellStart"/>
      <w:r w:rsidR="00AA54A3">
        <w:rPr>
          <w:rFonts w:ascii="Tahoma" w:hAnsi="Tahoma" w:cs="Tahoma"/>
        </w:rPr>
        <w:t>Prog</w:t>
      </w:r>
      <w:proofErr w:type="spellEnd"/>
      <w:r w:rsidR="00AA54A3">
        <w:rPr>
          <w:rFonts w:ascii="Tahoma" w:hAnsi="Tahoma" w:cs="Tahoma"/>
        </w:rPr>
        <w:t>. de Europa</w:t>
      </w:r>
      <w:r w:rsidR="00AA54A3" w:rsidRPr="00AA54A3">
        <w:rPr>
          <w:rFonts w:ascii="Tahoma" w:hAnsi="Tahoma" w:cs="Tahoma"/>
          <w:b/>
        </w:rPr>
        <w:t>)</w:t>
      </w:r>
      <w:r w:rsidR="00852479" w:rsidRPr="00E93478">
        <w:rPr>
          <w:rFonts w:ascii="Tahoma" w:hAnsi="Tahoma" w:cs="Tahoma"/>
        </w:rPr>
        <w:t xml:space="preserve"> al tipo de</w:t>
      </w:r>
    </w:p>
    <w:p w:rsidR="004A6643" w:rsidRDefault="00AA54A3" w:rsidP="00AA54A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852479" w:rsidRPr="00E934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="00852479" w:rsidRPr="00E93478">
        <w:rPr>
          <w:rFonts w:ascii="Tahoma" w:hAnsi="Tahoma" w:cs="Tahoma"/>
        </w:rPr>
        <w:t>c</w:t>
      </w:r>
      <w:r w:rsidR="004A6643">
        <w:rPr>
          <w:rFonts w:ascii="Tahoma" w:hAnsi="Tahoma" w:cs="Tahoma"/>
        </w:rPr>
        <w:t xml:space="preserve">ambio del día en que se haga cada </w:t>
      </w:r>
      <w:r w:rsidR="00852479" w:rsidRPr="00E93478">
        <w:rPr>
          <w:rFonts w:ascii="Tahoma" w:hAnsi="Tahoma" w:cs="Tahoma"/>
        </w:rPr>
        <w:t>pago,</w:t>
      </w:r>
      <w:r>
        <w:rPr>
          <w:rFonts w:ascii="Tahoma" w:hAnsi="Tahoma" w:cs="Tahoma"/>
        </w:rPr>
        <w:t xml:space="preserve"> </w:t>
      </w:r>
      <w:r w:rsidR="00852479" w:rsidRPr="00E93478">
        <w:rPr>
          <w:rFonts w:ascii="Tahoma" w:hAnsi="Tahoma" w:cs="Tahoma"/>
        </w:rPr>
        <w:t xml:space="preserve">adjuntar la Ficha del </w:t>
      </w:r>
      <w:proofErr w:type="gramStart"/>
      <w:r w:rsidR="00852479" w:rsidRPr="00E93478">
        <w:rPr>
          <w:rFonts w:ascii="Tahoma" w:hAnsi="Tahoma" w:cs="Tahoma"/>
        </w:rPr>
        <w:t>Depósi</w:t>
      </w:r>
      <w:r w:rsidR="00BD37BC" w:rsidRPr="00E93478">
        <w:rPr>
          <w:rFonts w:ascii="Tahoma" w:hAnsi="Tahoma" w:cs="Tahoma"/>
        </w:rPr>
        <w:t>to</w:t>
      </w:r>
      <w:proofErr w:type="gramEnd"/>
      <w:r w:rsidR="00BD37BC" w:rsidRPr="00E93478">
        <w:rPr>
          <w:rFonts w:ascii="Tahoma" w:hAnsi="Tahoma" w:cs="Tahoma"/>
        </w:rPr>
        <w:t xml:space="preserve"> así como </w:t>
      </w:r>
    </w:p>
    <w:p w:rsidR="00BD37BC" w:rsidRPr="00E93478" w:rsidRDefault="004A6643" w:rsidP="00AA54A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BD37BC" w:rsidRPr="00E93478">
        <w:rPr>
          <w:rFonts w:ascii="Tahoma" w:hAnsi="Tahoma" w:cs="Tahoma"/>
        </w:rPr>
        <w:t>COPIA</w:t>
      </w:r>
      <w:r>
        <w:rPr>
          <w:rFonts w:ascii="Tahoma" w:hAnsi="Tahoma" w:cs="Tahoma"/>
        </w:rPr>
        <w:t xml:space="preserve"> </w:t>
      </w:r>
      <w:r w:rsidR="00BD37BC" w:rsidRPr="00E93478">
        <w:rPr>
          <w:rFonts w:ascii="Tahoma" w:hAnsi="Tahoma" w:cs="Tahoma"/>
        </w:rPr>
        <w:t>DEL PASAPORTE</w:t>
      </w:r>
      <w:r w:rsidR="009A001D" w:rsidRPr="00E93478">
        <w:rPr>
          <w:rFonts w:ascii="Tahoma" w:hAnsi="Tahoma" w:cs="Tahoma"/>
        </w:rPr>
        <w:t xml:space="preserve"> (vigente)</w:t>
      </w:r>
      <w:r w:rsidR="00BD37BC" w:rsidRPr="00E93478">
        <w:rPr>
          <w:rFonts w:ascii="Tahoma" w:hAnsi="Tahoma" w:cs="Tahoma"/>
        </w:rPr>
        <w:t>.</w:t>
      </w:r>
      <w:r w:rsidR="00852479" w:rsidRPr="00E93478">
        <w:rPr>
          <w:rFonts w:ascii="Tahoma" w:hAnsi="Tahoma" w:cs="Tahoma"/>
        </w:rPr>
        <w:t xml:space="preserve"> </w:t>
      </w:r>
    </w:p>
    <w:p w:rsidR="00BD37BC" w:rsidRPr="00BD37BC" w:rsidRDefault="00BD37BC" w:rsidP="0057337F">
      <w:pPr>
        <w:jc w:val="both"/>
        <w:rPr>
          <w:rFonts w:ascii="Tahoma" w:hAnsi="Tahoma" w:cs="Tahoma"/>
          <w:b/>
          <w:sz w:val="16"/>
          <w:szCs w:val="16"/>
        </w:rPr>
      </w:pPr>
    </w:p>
    <w:p w:rsidR="00AA54A3" w:rsidRDefault="00BD37BC" w:rsidP="00AA54A3">
      <w:pPr>
        <w:jc w:val="both"/>
        <w:rPr>
          <w:rFonts w:ascii="Tahoma" w:hAnsi="Tahoma" w:cs="Tahoma"/>
        </w:rPr>
      </w:pPr>
      <w:r w:rsidRPr="00E93478">
        <w:rPr>
          <w:rFonts w:ascii="Tahoma" w:hAnsi="Tahoma" w:cs="Tahoma"/>
          <w:b/>
        </w:rPr>
        <w:t xml:space="preserve">3.- </w:t>
      </w:r>
      <w:r w:rsidR="00852479" w:rsidRPr="00E93478">
        <w:rPr>
          <w:rFonts w:ascii="Tahoma" w:hAnsi="Tahoma" w:cs="Tahoma"/>
        </w:rPr>
        <w:t>El Depósito es NO REEM</w:t>
      </w:r>
      <w:r w:rsidR="00AA54A3">
        <w:rPr>
          <w:rFonts w:ascii="Tahoma" w:hAnsi="Tahoma" w:cs="Tahoma"/>
        </w:rPr>
        <w:t>BOLSABLE en caso de CANCELACION por los siguientes</w:t>
      </w:r>
    </w:p>
    <w:p w:rsidR="00242432" w:rsidRDefault="00AA54A3" w:rsidP="00AA54A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montos:</w:t>
      </w:r>
      <w:r w:rsidR="00242432">
        <w:rPr>
          <w:rFonts w:ascii="Tahoma" w:hAnsi="Tahoma" w:cs="Tahoma"/>
        </w:rPr>
        <w:t xml:space="preserve"> </w:t>
      </w:r>
    </w:p>
    <w:p w:rsidR="00852479" w:rsidRDefault="00242432" w:rsidP="005733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AA54A3" w:rsidRPr="00EF072E">
        <w:rPr>
          <w:rFonts w:ascii="Tahoma" w:hAnsi="Tahoma" w:cs="Tahoma"/>
          <w:b/>
        </w:rPr>
        <w:t>1.-</w:t>
      </w:r>
      <w:r w:rsidR="00AA54A3">
        <w:rPr>
          <w:rFonts w:ascii="Tahoma" w:hAnsi="Tahoma" w:cs="Tahoma"/>
        </w:rPr>
        <w:t xml:space="preserve"> EL VIAJE QUE SOÑE $800.00 €uros</w:t>
      </w:r>
      <w:r w:rsidR="00703BF0">
        <w:rPr>
          <w:rFonts w:ascii="Tahoma" w:hAnsi="Tahoma" w:cs="Tahoma"/>
        </w:rPr>
        <w:t xml:space="preserve"> o su equivalente en Dólares</w:t>
      </w:r>
    </w:p>
    <w:p w:rsidR="00AA54A3" w:rsidRDefault="00AA54A3" w:rsidP="005733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EF072E">
        <w:rPr>
          <w:rFonts w:ascii="Tahoma" w:hAnsi="Tahoma" w:cs="Tahoma"/>
          <w:b/>
        </w:rPr>
        <w:t>2.-</w:t>
      </w:r>
      <w:r>
        <w:rPr>
          <w:rFonts w:ascii="Tahoma" w:hAnsi="Tahoma" w:cs="Tahoma"/>
        </w:rPr>
        <w:t xml:space="preserve"> QUINCEAÑERAS A BORDO $800.00 Dólares</w:t>
      </w:r>
    </w:p>
    <w:p w:rsidR="00AA54A3" w:rsidRDefault="00AA54A3" w:rsidP="005733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EF072E">
        <w:rPr>
          <w:rFonts w:ascii="Tahoma" w:hAnsi="Tahoma" w:cs="Tahoma"/>
          <w:b/>
        </w:rPr>
        <w:t>3.-</w:t>
      </w:r>
      <w:r>
        <w:rPr>
          <w:rFonts w:ascii="Tahoma" w:hAnsi="Tahoma" w:cs="Tahoma"/>
        </w:rPr>
        <w:t xml:space="preserve"> CARIBE DE REGALO $800.00 Dólares</w:t>
      </w:r>
    </w:p>
    <w:p w:rsidR="00AA54A3" w:rsidRDefault="00AA54A3" w:rsidP="005733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EF072E">
        <w:rPr>
          <w:rFonts w:ascii="Tahoma" w:hAnsi="Tahoma" w:cs="Tahoma"/>
          <w:b/>
        </w:rPr>
        <w:t>4.-</w:t>
      </w:r>
      <w:r>
        <w:rPr>
          <w:rFonts w:ascii="Tahoma" w:hAnsi="Tahoma" w:cs="Tahoma"/>
        </w:rPr>
        <w:t xml:space="preserve"> QUINCEAÑERAS A CANADÁ $800.00 Dólares</w:t>
      </w:r>
    </w:p>
    <w:p w:rsidR="00AA54A3" w:rsidRPr="00E93478" w:rsidRDefault="00AA54A3" w:rsidP="005733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EF072E">
        <w:rPr>
          <w:rFonts w:ascii="Tahoma" w:hAnsi="Tahoma" w:cs="Tahoma"/>
          <w:b/>
        </w:rPr>
        <w:t>5.-</w:t>
      </w:r>
      <w:r>
        <w:rPr>
          <w:rFonts w:ascii="Tahoma" w:hAnsi="Tahoma" w:cs="Tahoma"/>
        </w:rPr>
        <w:t xml:space="preserve"> QUINCELANDIA $450.00 Dólares</w:t>
      </w:r>
    </w:p>
    <w:p w:rsidR="00E54EEB" w:rsidRDefault="00AA54A3" w:rsidP="0057337F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</w:p>
    <w:p w:rsidR="001447C7" w:rsidRPr="00E93478" w:rsidRDefault="003618E7" w:rsidP="00E93478">
      <w:pPr>
        <w:pStyle w:val="Sinespaciado"/>
        <w:rPr>
          <w:rFonts w:ascii="Tahoma" w:hAnsi="Tahoma" w:cs="Tahoma"/>
        </w:rPr>
      </w:pPr>
      <w:r w:rsidRPr="00E93478">
        <w:rPr>
          <w:rFonts w:ascii="Tahoma" w:hAnsi="Tahoma" w:cs="Tahoma"/>
          <w:b/>
        </w:rPr>
        <w:t xml:space="preserve">4.- </w:t>
      </w:r>
      <w:r w:rsidRPr="00E93478">
        <w:rPr>
          <w:rFonts w:ascii="Tahoma" w:hAnsi="Tahoma" w:cs="Tahoma"/>
        </w:rPr>
        <w:t>En caso de solicitar</w:t>
      </w:r>
      <w:r w:rsidR="001447C7" w:rsidRPr="00E93478">
        <w:rPr>
          <w:rFonts w:ascii="Tahoma" w:hAnsi="Tahoma" w:cs="Tahoma"/>
        </w:rPr>
        <w:t xml:space="preserve"> FAC</w:t>
      </w:r>
      <w:r w:rsidR="00E93478" w:rsidRPr="00E93478">
        <w:rPr>
          <w:rFonts w:ascii="Tahoma" w:hAnsi="Tahoma" w:cs="Tahoma"/>
        </w:rPr>
        <w:t xml:space="preserve">TURA, enviar los Datos Fiscales en un plazo No Mayor a </w:t>
      </w:r>
    </w:p>
    <w:p w:rsidR="003618E7" w:rsidRPr="00E93478" w:rsidRDefault="00E93478" w:rsidP="00E93478">
      <w:pPr>
        <w:pStyle w:val="Sinespaciado"/>
        <w:rPr>
          <w:rFonts w:ascii="Tahoma" w:hAnsi="Tahoma" w:cs="Tahoma"/>
        </w:rPr>
      </w:pPr>
      <w:r w:rsidRPr="00E93478">
        <w:rPr>
          <w:rFonts w:ascii="Tahoma" w:hAnsi="Tahoma" w:cs="Tahoma"/>
        </w:rPr>
        <w:t xml:space="preserve">     </w:t>
      </w:r>
      <w:r w:rsidR="00242432">
        <w:rPr>
          <w:rFonts w:ascii="Tahoma" w:hAnsi="Tahoma" w:cs="Tahoma"/>
        </w:rPr>
        <w:t xml:space="preserve"> </w:t>
      </w:r>
      <w:r w:rsidRPr="00E93478">
        <w:rPr>
          <w:rFonts w:ascii="Tahoma" w:hAnsi="Tahoma" w:cs="Tahoma"/>
        </w:rPr>
        <w:t>36 hrs.</w:t>
      </w:r>
      <w:r w:rsidR="003618E7" w:rsidRPr="00E93478">
        <w:rPr>
          <w:rFonts w:ascii="Tahoma" w:hAnsi="Tahoma" w:cs="Tahoma"/>
        </w:rPr>
        <w:t xml:space="preserve"> </w:t>
      </w:r>
    </w:p>
    <w:p w:rsidR="00E93478" w:rsidRPr="00E93478" w:rsidRDefault="00E93478" w:rsidP="0057337F">
      <w:pPr>
        <w:jc w:val="both"/>
        <w:rPr>
          <w:rFonts w:ascii="Tahoma" w:hAnsi="Tahoma" w:cs="Tahoma"/>
          <w:sz w:val="16"/>
          <w:szCs w:val="16"/>
        </w:rPr>
      </w:pPr>
    </w:p>
    <w:p w:rsidR="00E54EEB" w:rsidRPr="008235EA" w:rsidRDefault="008235EA" w:rsidP="0057337F">
      <w:pPr>
        <w:jc w:val="both"/>
        <w:rPr>
          <w:rFonts w:ascii="Tahoma" w:hAnsi="Tahoma" w:cs="Tahoma"/>
          <w:b/>
          <w:sz w:val="24"/>
          <w:szCs w:val="24"/>
        </w:rPr>
      </w:pPr>
      <w:r w:rsidRPr="008235EA">
        <w:rPr>
          <w:rFonts w:ascii="Tahoma" w:hAnsi="Tahoma" w:cs="Tahoma"/>
          <w:b/>
          <w:sz w:val="24"/>
          <w:szCs w:val="24"/>
        </w:rPr>
        <w:t>LIQUIDACIONES:</w:t>
      </w:r>
    </w:p>
    <w:p w:rsidR="00E54EEB" w:rsidRPr="00E93478" w:rsidRDefault="00980BBA" w:rsidP="0057337F">
      <w:pPr>
        <w:jc w:val="both"/>
        <w:rPr>
          <w:rFonts w:ascii="Tahoma" w:hAnsi="Tahoma" w:cs="Tahoma"/>
        </w:rPr>
      </w:pPr>
      <w:r w:rsidRPr="00E93478">
        <w:rPr>
          <w:rFonts w:ascii="Tahoma" w:hAnsi="Tahoma" w:cs="Tahoma"/>
        </w:rPr>
        <w:t>Los p</w:t>
      </w:r>
      <w:r w:rsidR="00EF072E">
        <w:rPr>
          <w:rFonts w:ascii="Tahoma" w:hAnsi="Tahoma" w:cs="Tahoma"/>
        </w:rPr>
        <w:t>rogramas EL VIAJE QUE SOÑE</w:t>
      </w:r>
      <w:r w:rsidR="00AA54A3">
        <w:rPr>
          <w:rFonts w:ascii="Tahoma" w:hAnsi="Tahoma" w:cs="Tahoma"/>
        </w:rPr>
        <w:t xml:space="preserve"> y QUINCELANDIA </w:t>
      </w:r>
      <w:r w:rsidR="00EF072E">
        <w:rPr>
          <w:rFonts w:ascii="Tahoma" w:hAnsi="Tahoma" w:cs="Tahoma"/>
        </w:rPr>
        <w:t xml:space="preserve"> </w:t>
      </w:r>
      <w:r w:rsidR="008235EA" w:rsidRPr="00E93478">
        <w:rPr>
          <w:rFonts w:ascii="Tahoma" w:hAnsi="Tahoma" w:cs="Tahoma"/>
        </w:rPr>
        <w:t>deberán estar LIQUIDADOS 40 días antes de la salida.</w:t>
      </w:r>
    </w:p>
    <w:p w:rsidR="008235EA" w:rsidRDefault="008235EA" w:rsidP="0057337F">
      <w:pPr>
        <w:jc w:val="both"/>
        <w:rPr>
          <w:rFonts w:ascii="Tahoma" w:hAnsi="Tahoma" w:cs="Tahoma"/>
          <w:sz w:val="16"/>
          <w:szCs w:val="16"/>
        </w:rPr>
      </w:pPr>
    </w:p>
    <w:p w:rsidR="008235EA" w:rsidRPr="00E93478" w:rsidRDefault="001A5A08" w:rsidP="0057337F">
      <w:pPr>
        <w:jc w:val="both"/>
        <w:rPr>
          <w:rFonts w:ascii="Tahoma" w:hAnsi="Tahoma" w:cs="Tahoma"/>
        </w:rPr>
      </w:pPr>
      <w:r w:rsidRPr="00E93478">
        <w:rPr>
          <w:rFonts w:ascii="Tahoma" w:hAnsi="Tahoma" w:cs="Tahoma"/>
        </w:rPr>
        <w:t>Para los programas QUINCEAÑERAS A</w:t>
      </w:r>
      <w:r w:rsidR="00EF072E">
        <w:rPr>
          <w:rFonts w:ascii="Tahoma" w:hAnsi="Tahoma" w:cs="Tahoma"/>
        </w:rPr>
        <w:t xml:space="preserve"> BORDO, QUINCEAÑERAS A CANADÁ y </w:t>
      </w:r>
      <w:r w:rsidRPr="00E93478">
        <w:rPr>
          <w:rFonts w:ascii="Tahoma" w:hAnsi="Tahoma" w:cs="Tahoma"/>
        </w:rPr>
        <w:t>CARIBE DE REGALO deberán estar LIQUIDADOS 70 días antes de la salida.</w:t>
      </w:r>
    </w:p>
    <w:p w:rsidR="00BD37BC" w:rsidRPr="00E93478" w:rsidRDefault="00BD37BC" w:rsidP="0057337F">
      <w:pPr>
        <w:jc w:val="both"/>
        <w:rPr>
          <w:rFonts w:ascii="Tahoma" w:hAnsi="Tahoma" w:cs="Tahoma"/>
          <w:sz w:val="16"/>
          <w:szCs w:val="16"/>
        </w:rPr>
      </w:pPr>
    </w:p>
    <w:p w:rsidR="00980BBA" w:rsidRDefault="00A74BC3" w:rsidP="001B0F38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POLITICAS DE CANCELACIÓN:</w:t>
      </w:r>
    </w:p>
    <w:p w:rsidR="00980BBA" w:rsidRPr="000B6015" w:rsidRDefault="00EF072E" w:rsidP="00980BBA">
      <w:pPr>
        <w:rPr>
          <w:rFonts w:ascii="Comic Sans MS" w:eastAsia="BatangChe" w:hAnsi="Comic Sans MS" w:cs="Arial"/>
          <w:b/>
          <w:bCs/>
          <w:sz w:val="24"/>
          <w:szCs w:val="24"/>
        </w:rPr>
      </w:pPr>
      <w:r>
        <w:rPr>
          <w:rFonts w:ascii="Comic Sans MS" w:eastAsia="BatangChe" w:hAnsi="Comic Sans MS" w:cs="Arial"/>
          <w:b/>
          <w:bCs/>
          <w:sz w:val="24"/>
          <w:szCs w:val="24"/>
        </w:rPr>
        <w:t>EL VIAJE QUE SOÑE y</w:t>
      </w:r>
      <w:r w:rsidR="000B6015" w:rsidRPr="000B6015">
        <w:rPr>
          <w:rFonts w:ascii="Comic Sans MS" w:eastAsia="BatangChe" w:hAnsi="Comic Sans MS" w:cs="Arial"/>
          <w:b/>
          <w:bCs/>
          <w:sz w:val="24"/>
          <w:szCs w:val="24"/>
        </w:rPr>
        <w:t xml:space="preserve"> </w:t>
      </w:r>
      <w:r w:rsidR="00980BBA" w:rsidRPr="000B6015">
        <w:rPr>
          <w:rFonts w:ascii="Comic Sans MS" w:eastAsia="BatangChe" w:hAnsi="Comic Sans MS" w:cs="Arial"/>
          <w:b/>
          <w:bCs/>
          <w:sz w:val="24"/>
          <w:szCs w:val="24"/>
        </w:rPr>
        <w:t>QUINCELANDIA</w:t>
      </w:r>
    </w:p>
    <w:p w:rsidR="00980BBA" w:rsidRDefault="008D1A8C" w:rsidP="00980BB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SIN CARGOS las efectuadas 46</w:t>
      </w:r>
      <w:r w:rsidR="00980BBA">
        <w:rPr>
          <w:rFonts w:ascii="Tahoma" w:hAnsi="Tahoma" w:cs="Tahoma"/>
          <w:b/>
          <w:bCs/>
        </w:rPr>
        <w:t xml:space="preserve"> días antes de su salida</w:t>
      </w:r>
    </w:p>
    <w:p w:rsidR="00980BBA" w:rsidRDefault="00980BBA" w:rsidP="00980BB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CON CARGOS del 10% las </w:t>
      </w:r>
      <w:r w:rsidR="008D1A8C">
        <w:rPr>
          <w:rFonts w:ascii="Tahoma" w:hAnsi="Tahoma" w:cs="Tahoma"/>
          <w:b/>
          <w:bCs/>
        </w:rPr>
        <w:t>efectuadas de 45</w:t>
      </w:r>
      <w:r>
        <w:rPr>
          <w:rFonts w:ascii="Tahoma" w:hAnsi="Tahoma" w:cs="Tahoma"/>
          <w:b/>
          <w:bCs/>
        </w:rPr>
        <w:t xml:space="preserve"> a 29 días antes de su salida</w:t>
      </w:r>
    </w:p>
    <w:p w:rsidR="00980BBA" w:rsidRDefault="00980BBA" w:rsidP="00980BB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 CARGOS del 50% las efectuadas de 30 a 19 días antes de su salida</w:t>
      </w:r>
    </w:p>
    <w:p w:rsidR="00980BBA" w:rsidRDefault="00980BBA" w:rsidP="00980BB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 CARGOS del 100% las efectuadas 20 a 0 días antes de su salida.</w:t>
      </w:r>
    </w:p>
    <w:p w:rsidR="00980BBA" w:rsidRPr="00E93478" w:rsidRDefault="00980BBA" w:rsidP="00980BBA">
      <w:pPr>
        <w:jc w:val="both"/>
        <w:rPr>
          <w:rFonts w:ascii="Tahoma" w:hAnsi="Tahoma" w:cs="Tahoma"/>
          <w:sz w:val="16"/>
          <w:szCs w:val="16"/>
        </w:rPr>
      </w:pPr>
    </w:p>
    <w:p w:rsidR="00980BBA" w:rsidRPr="00C95B2D" w:rsidRDefault="00980BBA" w:rsidP="00980BBA">
      <w:pPr>
        <w:jc w:val="both"/>
        <w:rPr>
          <w:rFonts w:ascii="Comic Sans MS" w:eastAsia="BatangChe" w:hAnsi="Comic Sans MS" w:cs="Arial"/>
          <w:b/>
          <w:sz w:val="24"/>
          <w:szCs w:val="24"/>
        </w:rPr>
      </w:pPr>
      <w:r w:rsidRPr="00C95B2D">
        <w:rPr>
          <w:rFonts w:ascii="Comic Sans MS" w:eastAsia="BatangChe" w:hAnsi="Comic Sans MS" w:cs="Arial"/>
          <w:b/>
          <w:sz w:val="24"/>
          <w:szCs w:val="24"/>
        </w:rPr>
        <w:t>QUINCEAÑERAS A BORDO</w:t>
      </w:r>
      <w:r w:rsidR="00EF072E">
        <w:rPr>
          <w:rFonts w:ascii="Comic Sans MS" w:eastAsia="BatangChe" w:hAnsi="Comic Sans MS" w:cs="Arial"/>
          <w:b/>
          <w:bCs/>
          <w:sz w:val="24"/>
          <w:szCs w:val="24"/>
        </w:rPr>
        <w:t xml:space="preserve">, </w:t>
      </w:r>
      <w:r w:rsidRPr="00C95B2D">
        <w:rPr>
          <w:rFonts w:ascii="Comic Sans MS" w:eastAsia="BatangChe" w:hAnsi="Comic Sans MS" w:cs="Arial"/>
          <w:b/>
          <w:sz w:val="24"/>
          <w:szCs w:val="24"/>
        </w:rPr>
        <w:t>CARIBE DE REGALO</w:t>
      </w:r>
      <w:r w:rsidR="00EF072E">
        <w:rPr>
          <w:rFonts w:ascii="Comic Sans MS" w:eastAsia="BatangChe" w:hAnsi="Comic Sans MS" w:cs="Arial"/>
          <w:b/>
          <w:sz w:val="24"/>
          <w:szCs w:val="24"/>
        </w:rPr>
        <w:t xml:space="preserve"> y QUINCEAÑERAS A CANADÁ</w:t>
      </w:r>
    </w:p>
    <w:p w:rsidR="00980BBA" w:rsidRDefault="00980BBA" w:rsidP="00980BBA">
      <w:pPr>
        <w:jc w:val="both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t xml:space="preserve">SIN CARGOS </w:t>
      </w:r>
      <w:r>
        <w:rPr>
          <w:rFonts w:ascii="Franklin Gothic Medium" w:hAnsi="Franklin Gothic Medium"/>
        </w:rPr>
        <w:t>las efectuadas</w:t>
      </w:r>
      <w:r>
        <w:rPr>
          <w:rFonts w:ascii="Franklin Gothic Medium" w:hAnsi="Franklin Gothic Medium"/>
          <w:b/>
          <w:bCs/>
        </w:rPr>
        <w:t xml:space="preserve"> </w:t>
      </w:r>
      <w:r>
        <w:rPr>
          <w:rFonts w:ascii="Franklin Gothic Medium" w:hAnsi="Franklin Gothic Medium"/>
          <w:b/>
          <w:bCs/>
          <w:color w:val="000000"/>
        </w:rPr>
        <w:t>7</w:t>
      </w:r>
      <w:r>
        <w:rPr>
          <w:rFonts w:ascii="Franklin Gothic Medium" w:hAnsi="Franklin Gothic Medium"/>
          <w:b/>
          <w:bCs/>
        </w:rPr>
        <w:t xml:space="preserve">5 días </w:t>
      </w:r>
      <w:r>
        <w:rPr>
          <w:rFonts w:ascii="Franklin Gothic Medium" w:hAnsi="Franklin Gothic Medium"/>
        </w:rPr>
        <w:t>antes de su salida</w:t>
      </w:r>
    </w:p>
    <w:p w:rsidR="00980BBA" w:rsidRDefault="00980BBA" w:rsidP="00980BBA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bCs/>
        </w:rPr>
        <w:t xml:space="preserve">CON CARGOS del 10% </w:t>
      </w:r>
      <w:r>
        <w:rPr>
          <w:rFonts w:ascii="Franklin Gothic Medium" w:hAnsi="Franklin Gothic Medium"/>
        </w:rPr>
        <w:t>las efectuadas de</w:t>
      </w:r>
      <w:r>
        <w:rPr>
          <w:rFonts w:ascii="Franklin Gothic Medium" w:hAnsi="Franklin Gothic Medium"/>
          <w:b/>
          <w:bCs/>
        </w:rPr>
        <w:t xml:space="preserve"> </w:t>
      </w:r>
      <w:r>
        <w:rPr>
          <w:rFonts w:ascii="Franklin Gothic Medium" w:hAnsi="Franklin Gothic Medium"/>
          <w:b/>
          <w:bCs/>
          <w:color w:val="000000"/>
        </w:rPr>
        <w:t>7</w:t>
      </w:r>
      <w:r>
        <w:rPr>
          <w:rFonts w:ascii="Franklin Gothic Medium" w:hAnsi="Franklin Gothic Medium"/>
          <w:b/>
          <w:bCs/>
        </w:rPr>
        <w:t xml:space="preserve">4 a </w:t>
      </w:r>
      <w:r>
        <w:rPr>
          <w:rFonts w:ascii="Franklin Gothic Medium" w:hAnsi="Franklin Gothic Medium"/>
          <w:b/>
          <w:bCs/>
          <w:color w:val="000000"/>
        </w:rPr>
        <w:t>6</w:t>
      </w:r>
      <w:r>
        <w:rPr>
          <w:rFonts w:ascii="Franklin Gothic Medium" w:hAnsi="Franklin Gothic Medium"/>
          <w:b/>
          <w:bCs/>
        </w:rPr>
        <w:t xml:space="preserve">4 días </w:t>
      </w:r>
      <w:r>
        <w:rPr>
          <w:rFonts w:ascii="Franklin Gothic Medium" w:hAnsi="Franklin Gothic Medium"/>
        </w:rPr>
        <w:t>antes de su salida</w:t>
      </w:r>
    </w:p>
    <w:p w:rsidR="00980BBA" w:rsidRDefault="00980BBA" w:rsidP="00980BBA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bCs/>
        </w:rPr>
        <w:t xml:space="preserve">CON CARGOS del 50% </w:t>
      </w:r>
      <w:r>
        <w:rPr>
          <w:rFonts w:ascii="Franklin Gothic Medium" w:hAnsi="Franklin Gothic Medium"/>
        </w:rPr>
        <w:t>las efectuadas de</w:t>
      </w:r>
      <w:r>
        <w:rPr>
          <w:rFonts w:ascii="Franklin Gothic Medium" w:hAnsi="Franklin Gothic Medium"/>
          <w:b/>
          <w:bCs/>
        </w:rPr>
        <w:t xml:space="preserve"> </w:t>
      </w:r>
      <w:r>
        <w:rPr>
          <w:rFonts w:ascii="Franklin Gothic Medium" w:hAnsi="Franklin Gothic Medium"/>
          <w:b/>
          <w:bCs/>
          <w:color w:val="000000"/>
        </w:rPr>
        <w:t>6</w:t>
      </w:r>
      <w:r w:rsidR="009A33A0">
        <w:rPr>
          <w:rFonts w:ascii="Franklin Gothic Medium" w:hAnsi="Franklin Gothic Medium"/>
          <w:b/>
          <w:bCs/>
        </w:rPr>
        <w:t>3</w:t>
      </w:r>
      <w:r>
        <w:rPr>
          <w:rFonts w:ascii="Franklin Gothic Medium" w:hAnsi="Franklin Gothic Medium"/>
          <w:b/>
          <w:bCs/>
        </w:rPr>
        <w:t xml:space="preserve"> a </w:t>
      </w:r>
      <w:r>
        <w:rPr>
          <w:rFonts w:ascii="Franklin Gothic Medium" w:hAnsi="Franklin Gothic Medium"/>
          <w:b/>
          <w:bCs/>
          <w:color w:val="000000"/>
        </w:rPr>
        <w:t>5</w:t>
      </w:r>
      <w:r>
        <w:rPr>
          <w:rFonts w:ascii="Franklin Gothic Medium" w:hAnsi="Franklin Gothic Medium"/>
          <w:b/>
          <w:bCs/>
        </w:rPr>
        <w:t xml:space="preserve">5 días </w:t>
      </w:r>
      <w:r>
        <w:rPr>
          <w:rFonts w:ascii="Franklin Gothic Medium" w:hAnsi="Franklin Gothic Medium"/>
        </w:rPr>
        <w:t>antes de su salida</w:t>
      </w:r>
    </w:p>
    <w:p w:rsidR="00980BBA" w:rsidRDefault="00980BBA" w:rsidP="00980BBA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bCs/>
        </w:rPr>
        <w:t xml:space="preserve">CON CARGOS del 100% </w:t>
      </w:r>
      <w:r>
        <w:rPr>
          <w:rFonts w:ascii="Franklin Gothic Medium" w:hAnsi="Franklin Gothic Medium"/>
        </w:rPr>
        <w:t>las efectuadas</w:t>
      </w:r>
      <w:r w:rsidR="009A33A0">
        <w:rPr>
          <w:rFonts w:ascii="Franklin Gothic Medium" w:hAnsi="Franklin Gothic Medium"/>
          <w:b/>
          <w:bCs/>
        </w:rPr>
        <w:t xml:space="preserve"> 5</w:t>
      </w:r>
      <w:r>
        <w:rPr>
          <w:rFonts w:ascii="Franklin Gothic Medium" w:hAnsi="Franklin Gothic Medium"/>
          <w:b/>
          <w:bCs/>
        </w:rPr>
        <w:t xml:space="preserve">4 a 0 días </w:t>
      </w:r>
      <w:r>
        <w:rPr>
          <w:rFonts w:ascii="Franklin Gothic Medium" w:hAnsi="Franklin Gothic Medium"/>
        </w:rPr>
        <w:t>antes de su salida.</w:t>
      </w:r>
    </w:p>
    <w:p w:rsidR="00EF072E" w:rsidRDefault="00EF072E" w:rsidP="00980BBA">
      <w:pPr>
        <w:jc w:val="both"/>
        <w:rPr>
          <w:rFonts w:ascii="Franklin Gothic Medium" w:hAnsi="Franklin Gothic Medium"/>
        </w:rPr>
      </w:pPr>
    </w:p>
    <w:p w:rsidR="00EF072E" w:rsidRDefault="00EF072E" w:rsidP="00980BBA">
      <w:pPr>
        <w:jc w:val="both"/>
        <w:rPr>
          <w:rFonts w:ascii="Franklin Gothic Medium" w:hAnsi="Franklin Gothic Medium"/>
        </w:rPr>
      </w:pPr>
    </w:p>
    <w:p w:rsidR="00242432" w:rsidRDefault="00242432" w:rsidP="006268F2">
      <w:pPr>
        <w:widowControl w:val="0"/>
        <w:jc w:val="both"/>
        <w:rPr>
          <w:rFonts w:ascii="Tahoma" w:hAnsi="Tahoma" w:cs="Tahoma"/>
        </w:rPr>
      </w:pPr>
    </w:p>
    <w:p w:rsidR="00242432" w:rsidRDefault="00C95B2D" w:rsidP="00C95B2D">
      <w:pPr>
        <w:pStyle w:val="Sinespaciado"/>
        <w:rPr>
          <w:rFonts w:ascii="Tahoma" w:hAnsi="Tahoma" w:cs="Tahoma"/>
          <w:b/>
          <w:sz w:val="24"/>
          <w:szCs w:val="24"/>
        </w:rPr>
      </w:pPr>
      <w:r w:rsidRPr="00C95B2D">
        <w:rPr>
          <w:rFonts w:ascii="Tahoma" w:hAnsi="Tahoma" w:cs="Tahoma"/>
          <w:b/>
          <w:sz w:val="24"/>
          <w:szCs w:val="24"/>
        </w:rPr>
        <w:lastRenderedPageBreak/>
        <w:t>MODIFICACIONES:</w:t>
      </w:r>
    </w:p>
    <w:p w:rsidR="00B9692B" w:rsidRPr="00FD519E" w:rsidRDefault="00B9692B" w:rsidP="00FD519E">
      <w:pPr>
        <w:pStyle w:val="Sinespaciado"/>
        <w:rPr>
          <w:rFonts w:ascii="Tahoma" w:eastAsia="Calibri" w:hAnsi="Tahoma" w:cs="Tahoma"/>
        </w:rPr>
      </w:pPr>
      <w:r w:rsidRPr="00FD519E">
        <w:rPr>
          <w:rFonts w:ascii="Tahoma" w:eastAsia="Calibri" w:hAnsi="Tahoma" w:cs="Tahoma"/>
        </w:rPr>
        <w:t>Los organizadores</w:t>
      </w:r>
      <w:r w:rsidRPr="00FD519E">
        <w:rPr>
          <w:rFonts w:ascii="Tahoma" w:hAnsi="Tahoma" w:cs="Tahoma"/>
        </w:rPr>
        <w:t xml:space="preserve"> </w:t>
      </w:r>
      <w:r w:rsidRPr="00DC26F2">
        <w:rPr>
          <w:rFonts w:ascii="Tahoma" w:hAnsi="Tahoma" w:cs="Tahoma"/>
          <w:color w:val="000000" w:themeColor="text1"/>
        </w:rPr>
        <w:t xml:space="preserve">y </w:t>
      </w:r>
      <w:r w:rsidR="009260AE" w:rsidRPr="00DC26F2">
        <w:rPr>
          <w:rFonts w:ascii="Tahoma" w:hAnsi="Tahoma" w:cs="Tahoma"/>
          <w:color w:val="000000" w:themeColor="text1"/>
        </w:rPr>
        <w:t xml:space="preserve">demás </w:t>
      </w:r>
      <w:r w:rsidRPr="00DC26F2">
        <w:rPr>
          <w:rFonts w:ascii="Tahoma" w:hAnsi="Tahoma" w:cs="Tahoma"/>
          <w:color w:val="000000" w:themeColor="text1"/>
        </w:rPr>
        <w:t>prestadores de servicios</w:t>
      </w:r>
      <w:r w:rsidRPr="00FD519E">
        <w:rPr>
          <w:rFonts w:ascii="Tahoma" w:eastAsia="Calibri" w:hAnsi="Tahoma" w:cs="Tahoma"/>
        </w:rPr>
        <w:t xml:space="preserve">, se reservan el derecho de </w:t>
      </w:r>
      <w:r w:rsidR="009260AE" w:rsidRPr="00DC26F2">
        <w:rPr>
          <w:rFonts w:ascii="Tahoma" w:hAnsi="Tahoma" w:cs="Tahoma"/>
          <w:color w:val="000000" w:themeColor="text1"/>
        </w:rPr>
        <w:t>modificar</w:t>
      </w:r>
      <w:r w:rsidR="009260AE" w:rsidRPr="00FD519E">
        <w:rPr>
          <w:rFonts w:ascii="Tahoma" w:hAnsi="Tahoma" w:cs="Tahoma"/>
        </w:rPr>
        <w:t xml:space="preserve"> </w:t>
      </w:r>
      <w:r w:rsidRPr="00DC26F2">
        <w:rPr>
          <w:rFonts w:ascii="Tahoma" w:eastAsia="Calibri" w:hAnsi="Tahoma" w:cs="Tahoma"/>
          <w:color w:val="000000" w:themeColor="text1"/>
        </w:rPr>
        <w:t>por causas de fuerza mayor</w:t>
      </w:r>
      <w:r w:rsidRPr="00FD519E">
        <w:rPr>
          <w:rFonts w:ascii="Tahoma" w:eastAsia="Calibri" w:hAnsi="Tahoma" w:cs="Tahoma"/>
        </w:rPr>
        <w:t xml:space="preserve"> </w:t>
      </w:r>
      <w:r w:rsidR="009260AE" w:rsidRPr="00DC26F2">
        <w:rPr>
          <w:rFonts w:ascii="Tahoma" w:hAnsi="Tahoma" w:cs="Tahoma"/>
          <w:color w:val="000000" w:themeColor="text1"/>
        </w:rPr>
        <w:t>como pudieran ser:</w:t>
      </w:r>
      <w:r w:rsidRPr="00FD519E">
        <w:rPr>
          <w:rFonts w:ascii="Tahoma" w:hAnsi="Tahoma" w:cs="Tahoma"/>
          <w:color w:val="00B0F0"/>
        </w:rPr>
        <w:t xml:space="preserve"> </w:t>
      </w:r>
      <w:r w:rsidRPr="00FD519E">
        <w:rPr>
          <w:rFonts w:ascii="Tahoma" w:eastAsia="Calibri" w:hAnsi="Tahoma" w:cs="Tahoma"/>
        </w:rPr>
        <w:t>atentados, terremotos, cancelaciones de vuelos, guerras, desastres naturales o cualquier situació</w:t>
      </w:r>
      <w:r w:rsidR="00757E49">
        <w:rPr>
          <w:rFonts w:ascii="Tahoma" w:eastAsia="Calibri" w:hAnsi="Tahoma" w:cs="Tahoma"/>
        </w:rPr>
        <w:t>n fuera de control de nuestros O</w:t>
      </w:r>
      <w:r w:rsidRPr="00FD519E">
        <w:rPr>
          <w:rFonts w:ascii="Tahoma" w:eastAsia="Calibri" w:hAnsi="Tahoma" w:cs="Tahoma"/>
        </w:rPr>
        <w:t xml:space="preserve">peradores o de </w:t>
      </w:r>
      <w:r w:rsidR="00F87A16" w:rsidRPr="00FD519E">
        <w:rPr>
          <w:rFonts w:ascii="Tahoma" w:hAnsi="Tahoma" w:cs="Tahoma"/>
        </w:rPr>
        <w:t xml:space="preserve">MH INTERNACIONAL, S. </w:t>
      </w:r>
      <w:r w:rsidRPr="00FD519E">
        <w:rPr>
          <w:rFonts w:ascii="Tahoma" w:eastAsia="Calibri" w:hAnsi="Tahoma" w:cs="Tahoma"/>
        </w:rPr>
        <w:t>A</w:t>
      </w:r>
      <w:r w:rsidR="00F87A16" w:rsidRPr="00FD519E">
        <w:rPr>
          <w:rFonts w:ascii="Tahoma" w:hAnsi="Tahoma" w:cs="Tahoma"/>
        </w:rPr>
        <w:t>.</w:t>
      </w:r>
      <w:r w:rsidRPr="00FD519E">
        <w:rPr>
          <w:rFonts w:ascii="Tahoma" w:eastAsia="Calibri" w:hAnsi="Tahoma" w:cs="Tahoma"/>
        </w:rPr>
        <w:t xml:space="preserve"> sin previo aviso, cualquier servicio o secuencia en el itinerario indicado.</w:t>
      </w:r>
      <w:r w:rsidRPr="00FD519E">
        <w:rPr>
          <w:rFonts w:ascii="Tahoma" w:eastAsia="Calibri" w:hAnsi="Tahoma" w:cs="Tahoma"/>
          <w:color w:val="666666"/>
          <w:sz w:val="18"/>
          <w:szCs w:val="18"/>
          <w:shd w:val="clear" w:color="auto" w:fill="FFFFFF"/>
        </w:rPr>
        <w:t xml:space="preserve"> </w:t>
      </w:r>
      <w:r w:rsidRPr="00FD519E">
        <w:rPr>
          <w:rFonts w:ascii="Tahoma" w:eastAsia="Calibri" w:hAnsi="Tahoma" w:cs="Tahoma"/>
        </w:rPr>
        <w:t>No aceptando por</w:t>
      </w:r>
      <w:r w:rsidRPr="00FD519E">
        <w:rPr>
          <w:rFonts w:ascii="Tahoma" w:hAnsi="Tahoma" w:cs="Tahoma"/>
        </w:rPr>
        <w:t xml:space="preserve"> </w:t>
      </w:r>
      <w:r w:rsidRPr="00FD519E">
        <w:rPr>
          <w:rFonts w:ascii="Tahoma" w:eastAsia="Calibri" w:hAnsi="Tahoma" w:cs="Tahoma"/>
        </w:rPr>
        <w:t>ello responsabilidad alguna. Si fuera precisa la cancelación del viaje, total o parcialmente, los organizadores no tendrán más responsabilidad que la de reintegrar el importe de la parte cancelada.</w:t>
      </w:r>
      <w:r w:rsidRPr="00FD519E">
        <w:rPr>
          <w:rFonts w:ascii="Tahoma" w:eastAsia="Calibri" w:hAnsi="Tahoma" w:cs="Tahoma"/>
          <w:sz w:val="20"/>
          <w:szCs w:val="20"/>
        </w:rPr>
        <w:t xml:space="preserve"> </w:t>
      </w:r>
    </w:p>
    <w:p w:rsidR="00C95B2D" w:rsidRDefault="00C95B2D" w:rsidP="00C95B2D">
      <w:pPr>
        <w:pStyle w:val="Sinespaciado"/>
        <w:rPr>
          <w:rFonts w:ascii="Tahoma" w:hAnsi="Tahoma" w:cs="Tahoma"/>
          <w:sz w:val="16"/>
          <w:szCs w:val="16"/>
        </w:rPr>
      </w:pPr>
    </w:p>
    <w:p w:rsidR="00B103AC" w:rsidRPr="0011692D" w:rsidRDefault="0011692D" w:rsidP="00C95B2D">
      <w:pPr>
        <w:pStyle w:val="Sinespaciado"/>
        <w:rPr>
          <w:rFonts w:ascii="Tahoma" w:hAnsi="Tahoma" w:cs="Tahoma"/>
          <w:b/>
          <w:sz w:val="24"/>
          <w:szCs w:val="24"/>
        </w:rPr>
      </w:pPr>
      <w:r w:rsidRPr="0011692D">
        <w:rPr>
          <w:rFonts w:ascii="Tahoma" w:hAnsi="Tahoma" w:cs="Tahoma"/>
          <w:b/>
          <w:sz w:val="24"/>
          <w:szCs w:val="24"/>
        </w:rPr>
        <w:t>REGLAMENTOS DE LA AGENCIA:</w:t>
      </w:r>
    </w:p>
    <w:p w:rsidR="003F73C5" w:rsidRDefault="0011692D" w:rsidP="0011692D">
      <w:pPr>
        <w:widowControl w:val="0"/>
        <w:jc w:val="both"/>
        <w:rPr>
          <w:rFonts w:ascii="Tahoma" w:hAnsi="Tahoma" w:cs="Tahoma"/>
        </w:rPr>
      </w:pPr>
      <w:r w:rsidRPr="00FD519E">
        <w:rPr>
          <w:rFonts w:ascii="Tahoma" w:hAnsi="Tahoma" w:cs="Tahoma"/>
        </w:rPr>
        <w:t>-Reglamento de MH Internacional d</w:t>
      </w:r>
      <w:r w:rsidRPr="00FD519E">
        <w:rPr>
          <w:rFonts w:ascii="Tahoma" w:eastAsia="Calibri" w:hAnsi="Tahoma" w:cs="Tahoma"/>
        </w:rPr>
        <w:t>eberá</w:t>
      </w:r>
      <w:r w:rsidRPr="00FD519E">
        <w:rPr>
          <w:rFonts w:ascii="Tahoma" w:hAnsi="Tahoma" w:cs="Tahoma"/>
        </w:rPr>
        <w:t xml:space="preserve"> </w:t>
      </w:r>
      <w:r w:rsidR="003B1FA9" w:rsidRPr="00FD519E">
        <w:rPr>
          <w:rFonts w:ascii="Tahoma" w:hAnsi="Tahoma" w:cs="Tahoma"/>
        </w:rPr>
        <w:t xml:space="preserve"> ser firmado por el T</w:t>
      </w:r>
      <w:r w:rsidRPr="00FD519E">
        <w:rPr>
          <w:rFonts w:ascii="Tahoma" w:hAnsi="Tahoma" w:cs="Tahoma"/>
        </w:rPr>
        <w:t xml:space="preserve">utor </w:t>
      </w:r>
      <w:r w:rsidRPr="00FD519E">
        <w:rPr>
          <w:rFonts w:ascii="Tahoma" w:eastAsia="Calibri" w:hAnsi="Tahoma" w:cs="Tahoma"/>
        </w:rPr>
        <w:t>y la Quinceañera</w:t>
      </w:r>
      <w:r w:rsidRPr="00FD519E">
        <w:rPr>
          <w:rFonts w:ascii="Tahoma" w:hAnsi="Tahoma" w:cs="Tahoma"/>
        </w:rPr>
        <w:t xml:space="preserve"> (sin</w:t>
      </w:r>
    </w:p>
    <w:p w:rsidR="0011692D" w:rsidRPr="00FD519E" w:rsidRDefault="0011692D" w:rsidP="0011692D">
      <w:pPr>
        <w:widowControl w:val="0"/>
        <w:jc w:val="both"/>
        <w:rPr>
          <w:rFonts w:ascii="Tahoma" w:hAnsi="Tahoma" w:cs="Tahoma"/>
        </w:rPr>
      </w:pPr>
      <w:r w:rsidRPr="00FD519E">
        <w:rPr>
          <w:rFonts w:ascii="Tahoma" w:hAnsi="Tahoma" w:cs="Tahoma"/>
        </w:rPr>
        <w:t xml:space="preserve"> omitir </w:t>
      </w:r>
      <w:r w:rsidR="003B1FA9" w:rsidRPr="00FD519E">
        <w:rPr>
          <w:rFonts w:ascii="Tahoma" w:hAnsi="Tahoma" w:cs="Tahoma"/>
        </w:rPr>
        <w:t xml:space="preserve">ningún dato solicitado).      </w:t>
      </w:r>
    </w:p>
    <w:p w:rsidR="003F73C5" w:rsidRDefault="0011692D" w:rsidP="0011692D">
      <w:pPr>
        <w:widowControl w:val="0"/>
        <w:jc w:val="both"/>
        <w:rPr>
          <w:rFonts w:ascii="Tahoma" w:hAnsi="Tahoma" w:cs="Tahoma"/>
        </w:rPr>
      </w:pPr>
      <w:r w:rsidRPr="00FD519E">
        <w:rPr>
          <w:rFonts w:ascii="Tahoma" w:hAnsi="Tahoma" w:cs="Tahoma"/>
        </w:rPr>
        <w:t>-Reglamento de Crucero</w:t>
      </w:r>
      <w:r w:rsidR="003B1FA9" w:rsidRPr="00FD519E">
        <w:rPr>
          <w:rFonts w:ascii="Tahoma" w:hAnsi="Tahoma" w:cs="Tahoma"/>
        </w:rPr>
        <w:t xml:space="preserve"> para los programas Quinceañeras a Bordo y Caribe de Regalo</w:t>
      </w:r>
      <w:r w:rsidRPr="00FD519E">
        <w:rPr>
          <w:rFonts w:ascii="Tahoma" w:hAnsi="Tahoma" w:cs="Tahoma"/>
        </w:rPr>
        <w:t xml:space="preserve">, </w:t>
      </w:r>
    </w:p>
    <w:p w:rsidR="0011692D" w:rsidRPr="00FD519E" w:rsidRDefault="003F73C5" w:rsidP="0011692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4A6643">
        <w:rPr>
          <w:rFonts w:ascii="Tahoma" w:hAnsi="Tahoma" w:cs="Tahoma"/>
        </w:rPr>
        <w:t>deberá</w:t>
      </w:r>
      <w:r w:rsidR="000B6015">
        <w:rPr>
          <w:rFonts w:ascii="Tahoma" w:hAnsi="Tahoma" w:cs="Tahoma"/>
        </w:rPr>
        <w:t xml:space="preserve"> ser</w:t>
      </w:r>
      <w:r w:rsidR="003B1FA9" w:rsidRPr="00FD519E">
        <w:rPr>
          <w:rFonts w:ascii="Tahoma" w:hAnsi="Tahoma" w:cs="Tahoma"/>
        </w:rPr>
        <w:t xml:space="preserve"> firmado por el Tutor y la Quinceañera</w:t>
      </w:r>
      <w:r w:rsidR="0011692D" w:rsidRPr="00FD519E">
        <w:rPr>
          <w:rFonts w:ascii="Tahoma" w:hAnsi="Tahoma" w:cs="Tahoma"/>
        </w:rPr>
        <w:t xml:space="preserve">. </w:t>
      </w:r>
    </w:p>
    <w:p w:rsidR="003B1FA9" w:rsidRDefault="003B1FA9" w:rsidP="0011692D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:rsidR="003B1FA9" w:rsidRDefault="003B1FA9" w:rsidP="0011692D">
      <w:pPr>
        <w:widowControl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DOCUMENTOS:</w:t>
      </w:r>
    </w:p>
    <w:p w:rsidR="003B1FA9" w:rsidRDefault="003B1FA9" w:rsidP="0011692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Es responsabilidad de los Padres o Tutores tener en regla los documentos necesarios </w:t>
      </w:r>
    </w:p>
    <w:p w:rsidR="003B1FA9" w:rsidRDefault="003B1FA9" w:rsidP="0011692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 poder realizar el viaje.</w:t>
      </w:r>
    </w:p>
    <w:p w:rsidR="003B1FA9" w:rsidRDefault="00113EF2" w:rsidP="0011692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F08C3">
        <w:rPr>
          <w:rFonts w:ascii="Tahoma" w:hAnsi="Tahoma" w:cs="Tahoma"/>
          <w:b/>
        </w:rPr>
        <w:t>PASAPORTE</w:t>
      </w:r>
      <w:r>
        <w:rPr>
          <w:rFonts w:ascii="Tahoma" w:hAnsi="Tahoma" w:cs="Tahoma"/>
        </w:rPr>
        <w:t xml:space="preserve"> con una vigencia mínima de 6 meses después de su regreso del viaje.</w:t>
      </w:r>
    </w:p>
    <w:p w:rsidR="00113EF2" w:rsidRDefault="00113EF2" w:rsidP="0011692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F08C3">
        <w:rPr>
          <w:rFonts w:ascii="Tahoma" w:hAnsi="Tahoma" w:cs="Tahoma"/>
          <w:b/>
        </w:rPr>
        <w:t>VISA</w:t>
      </w:r>
      <w:r>
        <w:rPr>
          <w:rFonts w:ascii="Tahoma" w:hAnsi="Tahoma" w:cs="Tahoma"/>
        </w:rPr>
        <w:t xml:space="preserve"> (para los programas vía Estados Unidos) con un mínimo de 3 meses después</w:t>
      </w:r>
    </w:p>
    <w:p w:rsidR="00113EF2" w:rsidRDefault="00113EF2" w:rsidP="0011692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de su regreso del viaje.</w:t>
      </w:r>
    </w:p>
    <w:p w:rsidR="00113EF2" w:rsidRDefault="00113EF2" w:rsidP="0011692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F08C3">
        <w:rPr>
          <w:rFonts w:ascii="Tahoma" w:hAnsi="Tahoma" w:cs="Tahoma"/>
          <w:b/>
        </w:rPr>
        <w:t>Permiso ante Migración</w:t>
      </w:r>
      <w:r>
        <w:rPr>
          <w:rFonts w:ascii="Tahoma" w:hAnsi="Tahoma" w:cs="Tahoma"/>
        </w:rPr>
        <w:t xml:space="preserve"> </w:t>
      </w:r>
      <w:r w:rsidR="00FD519E">
        <w:rPr>
          <w:rFonts w:ascii="Tahoma" w:hAnsi="Tahoma" w:cs="Tahoma"/>
        </w:rPr>
        <w:t xml:space="preserve">(SAM </w:t>
      </w:r>
      <w:r>
        <w:rPr>
          <w:rFonts w:ascii="Tahoma" w:hAnsi="Tahoma" w:cs="Tahoma"/>
        </w:rPr>
        <w:t>permiso para menores viajando solos)</w:t>
      </w:r>
    </w:p>
    <w:p w:rsidR="00757E49" w:rsidRDefault="00757E49" w:rsidP="0011692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Por disposición oficial de Gobernación, desde el 2014, todo menor que viaje sin sus</w:t>
      </w:r>
    </w:p>
    <w:p w:rsidR="000F08C3" w:rsidRDefault="007163D2" w:rsidP="0011692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P</w:t>
      </w:r>
      <w:r w:rsidR="00757E49">
        <w:rPr>
          <w:rFonts w:ascii="Tahoma" w:hAnsi="Tahoma" w:cs="Tahoma"/>
        </w:rPr>
        <w:t>adres, deberá hacer éste trámite y tendr</w:t>
      </w:r>
      <w:r w:rsidR="000F08C3">
        <w:rPr>
          <w:rFonts w:ascii="Tahoma" w:hAnsi="Tahoma" w:cs="Tahoma"/>
        </w:rPr>
        <w:t>á que ser sellado por Migración.</w:t>
      </w:r>
    </w:p>
    <w:p w:rsidR="000F08C3" w:rsidRPr="000F08C3" w:rsidRDefault="000F08C3" w:rsidP="000F08C3">
      <w:pPr>
        <w:widowControl w:val="0"/>
        <w:jc w:val="center"/>
        <w:rPr>
          <w:rFonts w:ascii="Tahoma" w:hAnsi="Tahoma" w:cs="Tahoma"/>
          <w:sz w:val="16"/>
          <w:szCs w:val="16"/>
        </w:rPr>
      </w:pPr>
    </w:p>
    <w:p w:rsidR="000F08C3" w:rsidRPr="000F08C3" w:rsidRDefault="00006737" w:rsidP="000F08C3">
      <w:pPr>
        <w:widowControl w:val="0"/>
        <w:jc w:val="center"/>
        <w:rPr>
          <w:rFonts w:ascii="Tahoma" w:hAnsi="Tahoma" w:cs="Tahoma"/>
        </w:rPr>
      </w:pPr>
      <w:hyperlink r:id="rId6" w:history="1">
        <w:r w:rsidR="000F08C3" w:rsidRPr="000F08C3">
          <w:rPr>
            <w:rStyle w:val="Hipervnculo"/>
            <w:rFonts w:ascii="Tahoma" w:hAnsi="Tahoma" w:cs="Tahoma"/>
          </w:rPr>
          <w:t>http://www.inm.gob.mx/index.php/page/autorizacion_menores</w:t>
        </w:r>
      </w:hyperlink>
    </w:p>
    <w:p w:rsidR="000F08C3" w:rsidRPr="000F08C3" w:rsidRDefault="000F08C3" w:rsidP="000F08C3">
      <w:pPr>
        <w:widowControl w:val="0"/>
        <w:jc w:val="center"/>
        <w:rPr>
          <w:rFonts w:ascii="Tahoma" w:hAnsi="Tahoma" w:cs="Tahoma"/>
          <w:sz w:val="16"/>
          <w:szCs w:val="16"/>
        </w:rPr>
      </w:pPr>
    </w:p>
    <w:p w:rsidR="000F08C3" w:rsidRDefault="000F08C3" w:rsidP="000F08C3">
      <w:pPr>
        <w:widowControl w:val="0"/>
        <w:jc w:val="both"/>
        <w:rPr>
          <w:rFonts w:ascii="Tahoma" w:hAnsi="Tahoma" w:cs="Tahoma"/>
        </w:rPr>
      </w:pPr>
      <w:r w:rsidRPr="000F08C3">
        <w:rPr>
          <w:rFonts w:ascii="Tahoma" w:hAnsi="Tahoma" w:cs="Tahoma"/>
        </w:rPr>
        <w:t xml:space="preserve">El trámite </w:t>
      </w:r>
      <w:r w:rsidR="004A6643">
        <w:rPr>
          <w:rFonts w:ascii="Tahoma" w:hAnsi="Tahoma" w:cs="Tahoma"/>
        </w:rPr>
        <w:t xml:space="preserve">SAM </w:t>
      </w:r>
      <w:r w:rsidRPr="000F08C3">
        <w:rPr>
          <w:rFonts w:ascii="Tahoma" w:hAnsi="Tahoma" w:cs="Tahoma"/>
        </w:rPr>
        <w:t>ante mig</w:t>
      </w:r>
      <w:r>
        <w:rPr>
          <w:rFonts w:ascii="Tahoma" w:hAnsi="Tahoma" w:cs="Tahoma"/>
        </w:rPr>
        <w:t xml:space="preserve">ración es gratuito, </w:t>
      </w:r>
      <w:r w:rsidRPr="000F08C3">
        <w:rPr>
          <w:rFonts w:ascii="Tahoma" w:hAnsi="Tahoma" w:cs="Tahoma"/>
        </w:rPr>
        <w:t>si el cliente desea que MH Internacional lo re</w:t>
      </w:r>
      <w:r w:rsidR="004A6643">
        <w:rPr>
          <w:rFonts w:ascii="Tahoma" w:hAnsi="Tahoma" w:cs="Tahoma"/>
        </w:rPr>
        <w:t xml:space="preserve">alice, </w:t>
      </w:r>
      <w:r w:rsidR="007163D2">
        <w:rPr>
          <w:rFonts w:ascii="Tahoma" w:hAnsi="Tahoma" w:cs="Tahoma"/>
        </w:rPr>
        <w:t>tiene un costo de $5</w:t>
      </w:r>
      <w:r w:rsidRPr="000F08C3">
        <w:rPr>
          <w:rFonts w:ascii="Tahoma" w:hAnsi="Tahoma" w:cs="Tahoma"/>
        </w:rPr>
        <w:t>00</w:t>
      </w:r>
      <w:r>
        <w:rPr>
          <w:rFonts w:ascii="Tahoma" w:hAnsi="Tahoma" w:cs="Tahoma"/>
        </w:rPr>
        <w:t>.00 P</w:t>
      </w:r>
      <w:r w:rsidRPr="000F08C3">
        <w:rPr>
          <w:rFonts w:ascii="Tahoma" w:hAnsi="Tahoma" w:cs="Tahoma"/>
        </w:rPr>
        <w:t>eso</w:t>
      </w:r>
      <w:r>
        <w:rPr>
          <w:rFonts w:ascii="Tahoma" w:hAnsi="Tahoma" w:cs="Tahoma"/>
        </w:rPr>
        <w:t xml:space="preserve">s por Quinceañera y deberá </w:t>
      </w:r>
      <w:r w:rsidRPr="000F08C3">
        <w:rPr>
          <w:rFonts w:ascii="Tahoma" w:hAnsi="Tahoma" w:cs="Tahoma"/>
        </w:rPr>
        <w:t>realizarse a partir del mes de Mayo.</w:t>
      </w:r>
    </w:p>
    <w:p w:rsidR="00EF072E" w:rsidRPr="00703BF0" w:rsidRDefault="00EF072E" w:rsidP="000F08C3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:rsidR="00EF072E" w:rsidRDefault="00EF072E" w:rsidP="000F08C3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Trámit</w:t>
      </w:r>
      <w:r w:rsidR="00E32BCD">
        <w:rPr>
          <w:rFonts w:ascii="Tahoma" w:hAnsi="Tahoma" w:cs="Tahoma"/>
        </w:rPr>
        <w:t xml:space="preserve">e ETA para viajar </w:t>
      </w:r>
      <w:r w:rsidR="004A6643">
        <w:rPr>
          <w:rFonts w:ascii="Tahoma" w:hAnsi="Tahoma" w:cs="Tahoma"/>
        </w:rPr>
        <w:t xml:space="preserve">a Canadá, si lo hace el cliente directamente es Gratuito, si desean hacerlo </w:t>
      </w:r>
      <w:r>
        <w:rPr>
          <w:rFonts w:ascii="Tahoma" w:hAnsi="Tahoma" w:cs="Tahoma"/>
        </w:rPr>
        <w:t xml:space="preserve">por medio de MH </w:t>
      </w:r>
      <w:r w:rsidR="004A6643">
        <w:rPr>
          <w:rFonts w:ascii="Tahoma" w:hAnsi="Tahoma" w:cs="Tahoma"/>
        </w:rPr>
        <w:t xml:space="preserve">Internacional </w:t>
      </w:r>
      <w:r>
        <w:rPr>
          <w:rFonts w:ascii="Tahoma" w:hAnsi="Tahoma" w:cs="Tahoma"/>
        </w:rPr>
        <w:t>(</w:t>
      </w:r>
      <w:r w:rsidR="004A6643">
        <w:rPr>
          <w:rFonts w:ascii="Tahoma" w:hAnsi="Tahoma" w:cs="Tahoma"/>
        </w:rPr>
        <w:t xml:space="preserve">vía </w:t>
      </w:r>
      <w:r>
        <w:rPr>
          <w:rFonts w:ascii="Tahoma" w:hAnsi="Tahoma" w:cs="Tahoma"/>
        </w:rPr>
        <w:t>Gestor) tiene un costo de $700.00 Pesos.</w:t>
      </w:r>
    </w:p>
    <w:p w:rsidR="000F08C3" w:rsidRDefault="000F08C3" w:rsidP="000F08C3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:rsidR="000F08C3" w:rsidRDefault="000F08C3" w:rsidP="000F08C3">
      <w:pPr>
        <w:widowControl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REUNION INFORMATIVA:</w:t>
      </w:r>
    </w:p>
    <w:p w:rsidR="00703BF0" w:rsidRDefault="000F08C3" w:rsidP="00703BF0">
      <w:pPr>
        <w:widowControl w:val="0"/>
        <w:jc w:val="both"/>
        <w:rPr>
          <w:rFonts w:ascii="Tahoma" w:hAnsi="Tahoma" w:cs="Tahoma"/>
        </w:rPr>
      </w:pPr>
      <w:r w:rsidRPr="000F08C3">
        <w:rPr>
          <w:rFonts w:ascii="Tahoma" w:hAnsi="Tahoma" w:cs="Tahoma"/>
        </w:rPr>
        <w:t>Esta se llevara a</w:t>
      </w:r>
      <w:r>
        <w:rPr>
          <w:rFonts w:ascii="Tahoma" w:hAnsi="Tahoma" w:cs="Tahoma"/>
        </w:rPr>
        <w:t xml:space="preserve"> </w:t>
      </w:r>
      <w:r w:rsidRPr="000F08C3">
        <w:rPr>
          <w:rFonts w:ascii="Tahoma" w:hAnsi="Tahoma" w:cs="Tahoma"/>
        </w:rPr>
        <w:t>cabo en la Ciudad de México en el mes de Junio, (Confirmando fecha, hora y lugar con previa anticipación).</w:t>
      </w:r>
    </w:p>
    <w:p w:rsidR="00703BF0" w:rsidRDefault="00703BF0" w:rsidP="00703BF0">
      <w:pPr>
        <w:widowControl w:val="0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3BF0" w:rsidTr="008522CD">
        <w:tc>
          <w:tcPr>
            <w:tcW w:w="4489" w:type="dxa"/>
          </w:tcPr>
          <w:p w:rsidR="00703BF0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1" w:name="_Hlk527648806"/>
          </w:p>
          <w:p w:rsidR="00703BF0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3BF0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___________________________</w:t>
            </w:r>
          </w:p>
          <w:p w:rsidR="00703BF0" w:rsidRPr="00B55A84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Nombre</w:t>
            </w:r>
            <w:r w:rsidRPr="00B55A84">
              <w:rPr>
                <w:rFonts w:ascii="Tahoma" w:hAnsi="Tahoma" w:cs="Tahoma"/>
                <w:b/>
                <w:sz w:val="24"/>
                <w:szCs w:val="24"/>
              </w:rPr>
              <w:t xml:space="preserve"> de PADRE o TUTOR</w:t>
            </w:r>
          </w:p>
          <w:p w:rsidR="00703BF0" w:rsidRDefault="00703BF0" w:rsidP="008522CD">
            <w:pPr>
              <w:pStyle w:val="Sinespaciado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703BF0" w:rsidRDefault="00703BF0" w:rsidP="008522CD">
            <w:pPr>
              <w:pStyle w:val="Sinespaciado"/>
              <w:rPr>
                <w:rFonts w:ascii="Tahoma" w:hAnsi="Tahoma" w:cs="Tahoma"/>
              </w:rPr>
            </w:pPr>
          </w:p>
          <w:p w:rsidR="00703BF0" w:rsidRDefault="00703BF0" w:rsidP="008522CD">
            <w:pPr>
              <w:pStyle w:val="Sinespaciado"/>
              <w:rPr>
                <w:rFonts w:ascii="Tahoma" w:hAnsi="Tahoma" w:cs="Tahoma"/>
              </w:rPr>
            </w:pPr>
          </w:p>
          <w:p w:rsidR="00703BF0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___________________________</w:t>
            </w:r>
          </w:p>
          <w:p w:rsidR="00703BF0" w:rsidRPr="002307C9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Nombre</w:t>
            </w:r>
            <w:r w:rsidRPr="00B55A84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Vendedor</w:t>
            </w:r>
          </w:p>
        </w:tc>
      </w:tr>
      <w:bookmarkEnd w:id="1"/>
      <w:tr w:rsidR="00703BF0" w:rsidRPr="002307C9" w:rsidTr="008522CD">
        <w:tc>
          <w:tcPr>
            <w:tcW w:w="4489" w:type="dxa"/>
          </w:tcPr>
          <w:p w:rsidR="00703BF0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3BF0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3BF0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___________________________</w:t>
            </w:r>
          </w:p>
          <w:p w:rsidR="00703BF0" w:rsidRPr="00B55A84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55A84">
              <w:rPr>
                <w:rFonts w:ascii="Tahoma" w:hAnsi="Tahoma" w:cs="Tahoma"/>
                <w:b/>
                <w:sz w:val="24"/>
                <w:szCs w:val="24"/>
              </w:rPr>
              <w:t>Firma de PADRE o TUTOR</w:t>
            </w:r>
          </w:p>
          <w:p w:rsidR="00703BF0" w:rsidRDefault="00703BF0" w:rsidP="008522CD">
            <w:pPr>
              <w:pStyle w:val="Sinespaciado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703BF0" w:rsidRDefault="00703BF0" w:rsidP="008522CD">
            <w:pPr>
              <w:pStyle w:val="Sinespaciado"/>
              <w:rPr>
                <w:rFonts w:ascii="Tahoma" w:hAnsi="Tahoma" w:cs="Tahoma"/>
              </w:rPr>
            </w:pPr>
          </w:p>
          <w:p w:rsidR="00703BF0" w:rsidRDefault="00703BF0" w:rsidP="008522CD">
            <w:pPr>
              <w:pStyle w:val="Sinespaciado"/>
              <w:rPr>
                <w:rFonts w:ascii="Tahoma" w:hAnsi="Tahoma" w:cs="Tahoma"/>
              </w:rPr>
            </w:pPr>
          </w:p>
          <w:p w:rsidR="00703BF0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___________________________</w:t>
            </w:r>
          </w:p>
          <w:p w:rsidR="00703BF0" w:rsidRPr="002307C9" w:rsidRDefault="00703BF0" w:rsidP="008522CD">
            <w:pPr>
              <w:pStyle w:val="Sinespaciad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55A84">
              <w:rPr>
                <w:rFonts w:ascii="Tahoma" w:hAnsi="Tahoma" w:cs="Tahoma"/>
                <w:b/>
                <w:sz w:val="24"/>
                <w:szCs w:val="24"/>
              </w:rPr>
              <w:t xml:space="preserve">Firma de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Vendedor</w:t>
            </w:r>
          </w:p>
        </w:tc>
      </w:tr>
    </w:tbl>
    <w:p w:rsidR="00703BF0" w:rsidRPr="002307C9" w:rsidRDefault="00703BF0" w:rsidP="00703BF0">
      <w:pPr>
        <w:widowControl w:val="0"/>
        <w:jc w:val="both"/>
        <w:rPr>
          <w:rFonts w:ascii="Tahoma" w:hAnsi="Tahoma" w:cs="Tahoma"/>
        </w:rPr>
      </w:pPr>
    </w:p>
    <w:p w:rsidR="00242432" w:rsidRPr="00703BF0" w:rsidRDefault="00242432" w:rsidP="00703BF0">
      <w:pPr>
        <w:pStyle w:val="Sinespaciado"/>
        <w:rPr>
          <w:rFonts w:ascii="Tahoma" w:hAnsi="Tahoma" w:cs="Tahoma"/>
          <w:b/>
          <w:sz w:val="24"/>
          <w:szCs w:val="24"/>
        </w:rPr>
      </w:pPr>
    </w:p>
    <w:p w:rsidR="00242432" w:rsidRPr="00C95B2D" w:rsidRDefault="00242432" w:rsidP="00C95B2D">
      <w:p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2" w:rsidRDefault="006268F2" w:rsidP="006268F2">
      <w:pPr>
        <w:widowControl w:val="0"/>
        <w:jc w:val="both"/>
        <w:rPr>
          <w:rFonts w:ascii="Tahoma" w:hAnsi="Tahoma" w:cs="Tahoma"/>
        </w:rPr>
      </w:pPr>
    </w:p>
    <w:p w:rsidR="006268F2" w:rsidRPr="006268F2" w:rsidRDefault="006268F2" w:rsidP="006268F2">
      <w:pPr>
        <w:pStyle w:val="Sinespaciado"/>
        <w:rPr>
          <w:rFonts w:ascii="Tahoma" w:hAnsi="Tahoma" w:cs="Tahoma"/>
          <w:b/>
        </w:rPr>
      </w:pPr>
    </w:p>
    <w:p w:rsidR="00980BBA" w:rsidRDefault="00980BBA" w:rsidP="0057337F">
      <w:pPr>
        <w:jc w:val="both"/>
        <w:rPr>
          <w:rFonts w:ascii="Tahoma" w:hAnsi="Tahoma" w:cs="Tahoma"/>
          <w:b/>
          <w:sz w:val="16"/>
          <w:szCs w:val="16"/>
        </w:rPr>
      </w:pPr>
    </w:p>
    <w:p w:rsidR="00E93478" w:rsidRPr="00E93478" w:rsidRDefault="00E93478" w:rsidP="0057337F">
      <w:pPr>
        <w:jc w:val="both"/>
        <w:rPr>
          <w:rFonts w:ascii="Tahoma" w:hAnsi="Tahoma" w:cs="Tahoma"/>
          <w:b/>
          <w:sz w:val="16"/>
          <w:szCs w:val="16"/>
        </w:rPr>
      </w:pPr>
    </w:p>
    <w:p w:rsidR="00980BBA" w:rsidRDefault="00980BBA" w:rsidP="0057337F">
      <w:pPr>
        <w:jc w:val="both"/>
        <w:rPr>
          <w:rFonts w:ascii="Tahoma" w:hAnsi="Tahoma" w:cs="Tahoma"/>
          <w:b/>
          <w:sz w:val="24"/>
          <w:szCs w:val="24"/>
        </w:rPr>
      </w:pPr>
    </w:p>
    <w:p w:rsidR="00A74BC3" w:rsidRPr="00A74BC3" w:rsidRDefault="00A74BC3" w:rsidP="0057337F">
      <w:pPr>
        <w:jc w:val="both"/>
        <w:rPr>
          <w:rFonts w:ascii="Tahoma" w:hAnsi="Tahoma" w:cs="Tahoma"/>
          <w:sz w:val="24"/>
          <w:szCs w:val="24"/>
        </w:rPr>
      </w:pPr>
    </w:p>
    <w:p w:rsidR="00BD37BC" w:rsidRPr="00BD37BC" w:rsidRDefault="00BD37BC" w:rsidP="0057337F">
      <w:pPr>
        <w:jc w:val="both"/>
        <w:rPr>
          <w:rFonts w:ascii="Tahoma" w:hAnsi="Tahoma" w:cs="Tahoma"/>
          <w:b/>
          <w:sz w:val="24"/>
          <w:szCs w:val="24"/>
        </w:rPr>
      </w:pPr>
    </w:p>
    <w:sectPr w:rsidR="00BD37BC" w:rsidRPr="00BD37BC" w:rsidSect="00D84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7F"/>
    <w:rsid w:val="00006737"/>
    <w:rsid w:val="00027AD3"/>
    <w:rsid w:val="000B6015"/>
    <w:rsid w:val="000F08C3"/>
    <w:rsid w:val="00113EF2"/>
    <w:rsid w:val="0011692D"/>
    <w:rsid w:val="00133E61"/>
    <w:rsid w:val="001447C7"/>
    <w:rsid w:val="001A5A08"/>
    <w:rsid w:val="001B0F38"/>
    <w:rsid w:val="001D2713"/>
    <w:rsid w:val="002205D3"/>
    <w:rsid w:val="00242432"/>
    <w:rsid w:val="00247819"/>
    <w:rsid w:val="002E4E1D"/>
    <w:rsid w:val="00346D7C"/>
    <w:rsid w:val="00361065"/>
    <w:rsid w:val="003618E7"/>
    <w:rsid w:val="003B1FA9"/>
    <w:rsid w:val="003F73C5"/>
    <w:rsid w:val="004A6643"/>
    <w:rsid w:val="0057337F"/>
    <w:rsid w:val="005869F9"/>
    <w:rsid w:val="005B719B"/>
    <w:rsid w:val="006268F2"/>
    <w:rsid w:val="00644CB8"/>
    <w:rsid w:val="00665A13"/>
    <w:rsid w:val="00703BF0"/>
    <w:rsid w:val="007163D2"/>
    <w:rsid w:val="00722C3C"/>
    <w:rsid w:val="00757E49"/>
    <w:rsid w:val="008162DC"/>
    <w:rsid w:val="008235EA"/>
    <w:rsid w:val="00852479"/>
    <w:rsid w:val="008D1A8C"/>
    <w:rsid w:val="00913FD3"/>
    <w:rsid w:val="009260AE"/>
    <w:rsid w:val="009365A2"/>
    <w:rsid w:val="00980BBA"/>
    <w:rsid w:val="009A001D"/>
    <w:rsid w:val="009A33A0"/>
    <w:rsid w:val="00A565B1"/>
    <w:rsid w:val="00A74BC3"/>
    <w:rsid w:val="00AA54A3"/>
    <w:rsid w:val="00AF521C"/>
    <w:rsid w:val="00B103AC"/>
    <w:rsid w:val="00B228AB"/>
    <w:rsid w:val="00B55A84"/>
    <w:rsid w:val="00B9692B"/>
    <w:rsid w:val="00BD37BC"/>
    <w:rsid w:val="00C52ADD"/>
    <w:rsid w:val="00C5467B"/>
    <w:rsid w:val="00C95B2D"/>
    <w:rsid w:val="00D84B9B"/>
    <w:rsid w:val="00DB5D7D"/>
    <w:rsid w:val="00DC26F2"/>
    <w:rsid w:val="00E20247"/>
    <w:rsid w:val="00E32BCD"/>
    <w:rsid w:val="00E54EEB"/>
    <w:rsid w:val="00E74A03"/>
    <w:rsid w:val="00E93478"/>
    <w:rsid w:val="00EE102E"/>
    <w:rsid w:val="00EF072E"/>
    <w:rsid w:val="00F32E81"/>
    <w:rsid w:val="00F50E94"/>
    <w:rsid w:val="00F87A16"/>
    <w:rsid w:val="00FA14B6"/>
    <w:rsid w:val="00FD519E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14C7F-3189-43C6-A559-B83F3CC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37F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3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7F"/>
    <w:rPr>
      <w:rFonts w:ascii="Tahoma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E93478"/>
    <w:pPr>
      <w:spacing w:after="0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rsid w:val="000F08C3"/>
    <w:rPr>
      <w:color w:val="0000FF"/>
      <w:u w:val="single"/>
    </w:rPr>
  </w:style>
  <w:style w:type="table" w:styleId="Tablaconcuadrcula">
    <w:name w:val="Table Grid"/>
    <w:basedOn w:val="Tablanormal"/>
    <w:uiPriority w:val="59"/>
    <w:unhideWhenUsed/>
    <w:rsid w:val="0070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m.gob.mx/index.php/page/autorizacion_menores" TargetMode="External"/><Relationship Id="rId5" Type="http://schemas.openxmlformats.org/officeDocument/2006/relationships/image" Target="cid:image001.jpg@01D0DE61.832135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Yolis</dc:creator>
  <cp:lastModifiedBy>Carlos Cosio Vallejo</cp:lastModifiedBy>
  <cp:revision>2</cp:revision>
  <cp:lastPrinted>2018-11-27T19:18:00Z</cp:lastPrinted>
  <dcterms:created xsi:type="dcterms:W3CDTF">2019-01-29T22:30:00Z</dcterms:created>
  <dcterms:modified xsi:type="dcterms:W3CDTF">2019-01-29T22:30:00Z</dcterms:modified>
</cp:coreProperties>
</file>